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EEB3" w14:textId="77777777" w:rsidR="00F51FF7" w:rsidRDefault="00F51FF7" w:rsidP="00F51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0B3CB8">
        <w:rPr>
          <w:rFonts w:ascii="Times New Roman" w:hAnsi="Times New Roman"/>
          <w:sz w:val="28"/>
          <w:szCs w:val="28"/>
        </w:rPr>
        <w:t>:</w:t>
      </w:r>
    </w:p>
    <w:p w14:paraId="428A3201" w14:textId="77777777" w:rsidR="00F51FF7" w:rsidRPr="000B3CB8" w:rsidRDefault="00F51FF7" w:rsidP="00F51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CB8">
        <w:rPr>
          <w:rFonts w:ascii="Times New Roman" w:hAnsi="Times New Roman"/>
          <w:noProof/>
          <w:sz w:val="28"/>
          <w:szCs w:val="28"/>
        </w:rPr>
        <w:t xml:space="preserve"> </w:t>
      </w:r>
      <w:r w:rsidRPr="00ED6F0F">
        <w:rPr>
          <w:rFonts w:ascii="Times New Roman" w:hAnsi="Times New Roman"/>
          <w:sz w:val="28"/>
          <w:szCs w:val="28"/>
        </w:rPr>
        <w:t xml:space="preserve">директор Департамента </w:t>
      </w:r>
      <w:r w:rsidRPr="000B3CB8">
        <w:rPr>
          <w:rFonts w:ascii="Times New Roman" w:hAnsi="Times New Roman"/>
          <w:sz w:val="28"/>
          <w:szCs w:val="28"/>
        </w:rPr>
        <w:t>экономики</w:t>
      </w:r>
      <w:r w:rsidRPr="000B3CB8">
        <w:rPr>
          <w:rFonts w:ascii="Times New Roman" w:hAnsi="Times New Roman"/>
          <w:sz w:val="28"/>
          <w:szCs w:val="28"/>
        </w:rPr>
        <w:br/>
        <w:t>города Ростова-на-Дону</w:t>
      </w:r>
    </w:p>
    <w:p w14:paraId="4AAD1632" w14:textId="77777777" w:rsidR="00F51FF7" w:rsidRDefault="00F51FF7" w:rsidP="00F51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CB8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Коростиева</w:t>
      </w:r>
      <w:proofErr w:type="spellEnd"/>
    </w:p>
    <w:p w14:paraId="6D396117" w14:textId="77777777" w:rsidR="00F51FF7" w:rsidRPr="00DB1202" w:rsidRDefault="00F51FF7" w:rsidP="00F51F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3CB8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0B3CB8">
        <w:rPr>
          <w:rFonts w:ascii="Times New Roman" w:hAnsi="Times New Roman"/>
          <w:sz w:val="28"/>
          <w:szCs w:val="28"/>
        </w:rPr>
        <w:t>_» _____________ 20</w:t>
      </w:r>
      <w:r w:rsidR="00CC58E0">
        <w:rPr>
          <w:rFonts w:ascii="Times New Roman" w:hAnsi="Times New Roman"/>
          <w:sz w:val="28"/>
          <w:szCs w:val="28"/>
        </w:rPr>
        <w:t>20</w:t>
      </w:r>
      <w:r w:rsidRPr="000B3CB8">
        <w:rPr>
          <w:rFonts w:ascii="Times New Roman" w:hAnsi="Times New Roman"/>
          <w:sz w:val="28"/>
          <w:szCs w:val="28"/>
        </w:rPr>
        <w:t xml:space="preserve"> года</w:t>
      </w:r>
    </w:p>
    <w:p w14:paraId="4D4EA2E5" w14:textId="77777777" w:rsidR="00B97BCD" w:rsidRDefault="00B97BCD"/>
    <w:p w14:paraId="5CCC08A0" w14:textId="77777777" w:rsidR="00304BE9" w:rsidRPr="00F900E4" w:rsidRDefault="00304BE9" w:rsidP="00304B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0E4">
        <w:rPr>
          <w:rFonts w:ascii="Times New Roman" w:hAnsi="Times New Roman" w:cs="Times New Roman"/>
          <w:sz w:val="28"/>
          <w:szCs w:val="28"/>
        </w:rPr>
        <w:t>Положение</w:t>
      </w:r>
    </w:p>
    <w:p w14:paraId="1A73CF60" w14:textId="77777777" w:rsidR="00304BE9" w:rsidRDefault="00304BE9" w:rsidP="00304B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проведении олимпиады среди учащихся 8-11 классов общеобразовательных учреждений города Ростова-на-Дону по теме </w:t>
      </w:r>
    </w:p>
    <w:p w14:paraId="67E742E8" w14:textId="77777777" w:rsidR="00304BE9" w:rsidRDefault="00304BE9" w:rsidP="00304B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«Основы потребительских знаний»</w:t>
      </w:r>
    </w:p>
    <w:p w14:paraId="2DFE9E7E" w14:textId="77777777" w:rsidR="00304BE9" w:rsidRDefault="00304BE9" w:rsidP="00304B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C1303F2" w14:textId="77777777" w:rsidR="00304BE9" w:rsidRDefault="00304BE9" w:rsidP="00304BE9">
      <w:pPr>
        <w:pStyle w:val="1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14:paraId="208B08EC" w14:textId="77777777" w:rsidR="00304BE9" w:rsidRDefault="00304BE9" w:rsidP="00304BE9">
      <w:pPr>
        <w:pStyle w:val="1"/>
        <w:spacing w:line="240" w:lineRule="auto"/>
        <w:jc w:val="center"/>
        <w:rPr>
          <w:sz w:val="28"/>
          <w:szCs w:val="28"/>
        </w:rPr>
      </w:pPr>
    </w:p>
    <w:p w14:paraId="10E20D72" w14:textId="77777777" w:rsidR="00304BE9" w:rsidRPr="006D143F" w:rsidRDefault="00304BE9" w:rsidP="00596E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6D143F">
        <w:rPr>
          <w:rFonts w:ascii="Times New Roman" w:hAnsi="Times New Roman" w:cs="Times New Roman"/>
          <w:sz w:val="28"/>
          <w:szCs w:val="28"/>
        </w:rPr>
        <w:t xml:space="preserve"> среди учащихся 8-11 классов общеобразовательных учреждений по </w:t>
      </w:r>
      <w:r w:rsidR="00596E11" w:rsidRPr="006D143F">
        <w:rPr>
          <w:rFonts w:ascii="Times New Roman" w:hAnsi="Times New Roman" w:cs="Times New Roman"/>
          <w:sz w:val="28"/>
          <w:szCs w:val="28"/>
        </w:rPr>
        <w:t>теме: «</w:t>
      </w:r>
      <w:r w:rsidRPr="006D143F">
        <w:rPr>
          <w:rFonts w:ascii="Times New Roman" w:hAnsi="Times New Roman" w:cs="Times New Roman"/>
          <w:bCs/>
          <w:sz w:val="28"/>
          <w:szCs w:val="28"/>
        </w:rPr>
        <w:t>Основы потребительских знаний»</w:t>
      </w:r>
      <w:r w:rsidRPr="006D143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6D143F">
        <w:rPr>
          <w:rFonts w:ascii="Times New Roman" w:hAnsi="Times New Roman" w:cs="Times New Roman"/>
          <w:sz w:val="28"/>
          <w:szCs w:val="28"/>
        </w:rPr>
        <w:t>)</w:t>
      </w:r>
      <w:r w:rsidRPr="006D1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43F">
        <w:rPr>
          <w:rFonts w:ascii="Times New Roman" w:hAnsi="Times New Roman" w:cs="Times New Roman"/>
          <w:sz w:val="28"/>
          <w:szCs w:val="28"/>
        </w:rPr>
        <w:t>проводится в соответствии с подпрогра</w:t>
      </w:r>
      <w:r>
        <w:rPr>
          <w:rFonts w:ascii="Times New Roman" w:hAnsi="Times New Roman" w:cs="Times New Roman"/>
          <w:sz w:val="28"/>
          <w:szCs w:val="28"/>
        </w:rPr>
        <w:t xml:space="preserve">ммой «Защита прав потребителей </w:t>
      </w:r>
      <w:r w:rsidRPr="006D143F">
        <w:rPr>
          <w:rFonts w:ascii="Times New Roman" w:hAnsi="Times New Roman" w:cs="Times New Roman"/>
          <w:sz w:val="28"/>
          <w:szCs w:val="28"/>
        </w:rPr>
        <w:t xml:space="preserve">в городе Ростове-на-Дону» </w:t>
      </w:r>
      <w:r w:rsidRPr="00344C8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344C8B">
        <w:rPr>
          <w:rFonts w:ascii="Times New Roman" w:hAnsi="Times New Roman" w:cs="Times New Roman"/>
          <w:sz w:val="28"/>
          <w:szCs w:val="28"/>
        </w:rPr>
        <w:t xml:space="preserve">«Развитие экономики города Ростова-на-Дону», утвержденной </w:t>
      </w:r>
      <w:r w:rsidRPr="00344C8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Ростова-на-Дону от 28.12.2018 № 1369.</w:t>
      </w:r>
      <w:r w:rsidRPr="006D143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B2A7B5F" w14:textId="77777777" w:rsidR="00304BE9" w:rsidRPr="006D143F" w:rsidRDefault="00304BE9" w:rsidP="00596E11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 w:rsidRPr="006D143F">
        <w:rPr>
          <w:sz w:val="28"/>
          <w:szCs w:val="28"/>
        </w:rPr>
        <w:t>Настоящее Положение определяет:</w:t>
      </w:r>
    </w:p>
    <w:p w14:paraId="37CBC4C1" w14:textId="77777777" w:rsidR="00304BE9" w:rsidRPr="00344C8B" w:rsidRDefault="00304BE9" w:rsidP="00596E11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6D143F">
        <w:rPr>
          <w:sz w:val="28"/>
          <w:szCs w:val="28"/>
        </w:rPr>
        <w:t xml:space="preserve">цели и </w:t>
      </w:r>
      <w:r w:rsidRPr="00344C8B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олимпиад</w:t>
      </w:r>
      <w:r w:rsidRPr="00344C8B">
        <w:rPr>
          <w:sz w:val="28"/>
          <w:szCs w:val="28"/>
        </w:rPr>
        <w:t xml:space="preserve">ы, </w:t>
      </w:r>
    </w:p>
    <w:p w14:paraId="1F47E067" w14:textId="77777777" w:rsidR="00304BE9" w:rsidRPr="00344C8B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344C8B">
        <w:rPr>
          <w:sz w:val="28"/>
          <w:szCs w:val="28"/>
        </w:rPr>
        <w:t xml:space="preserve">порядок организации и проведения </w:t>
      </w:r>
      <w:r>
        <w:rPr>
          <w:sz w:val="28"/>
          <w:szCs w:val="28"/>
        </w:rPr>
        <w:t>олимпиад</w:t>
      </w:r>
      <w:r w:rsidRPr="00344C8B">
        <w:rPr>
          <w:sz w:val="28"/>
          <w:szCs w:val="28"/>
        </w:rPr>
        <w:t xml:space="preserve">ы, </w:t>
      </w:r>
    </w:p>
    <w:p w14:paraId="2378A36A" w14:textId="77777777"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6D143F">
        <w:rPr>
          <w:sz w:val="28"/>
          <w:szCs w:val="28"/>
        </w:rPr>
        <w:t>порядок создания и работы</w:t>
      </w:r>
      <w:r>
        <w:rPr>
          <w:sz w:val="28"/>
          <w:szCs w:val="28"/>
        </w:rPr>
        <w:t xml:space="preserve"> методической и оценочной комиссий,</w:t>
      </w:r>
    </w:p>
    <w:p w14:paraId="6621E4BC" w14:textId="77777777"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сроки проведения этапов олимпиады,</w:t>
      </w:r>
    </w:p>
    <w:p w14:paraId="3D50E839" w14:textId="77777777"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вид творческого задания,</w:t>
      </w:r>
    </w:p>
    <w:p w14:paraId="63E9AA12" w14:textId="77777777"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ind w:left="426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Pr="00EE4C6D">
        <w:rPr>
          <w:sz w:val="28"/>
          <w:szCs w:val="28"/>
        </w:rPr>
        <w:t>тестовых заданий и</w:t>
      </w:r>
      <w:r>
        <w:rPr>
          <w:sz w:val="28"/>
          <w:szCs w:val="28"/>
        </w:rPr>
        <w:t xml:space="preserve"> творческой работы,</w:t>
      </w:r>
    </w:p>
    <w:p w14:paraId="162E6CCD" w14:textId="77777777"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EE4C6D">
        <w:rPr>
          <w:sz w:val="28"/>
          <w:szCs w:val="28"/>
        </w:rPr>
        <w:t xml:space="preserve">призовой фонд </w:t>
      </w:r>
      <w:r>
        <w:rPr>
          <w:sz w:val="28"/>
          <w:szCs w:val="28"/>
        </w:rPr>
        <w:t>олимпиад</w:t>
      </w:r>
      <w:r w:rsidRPr="00EE4C6D">
        <w:rPr>
          <w:sz w:val="28"/>
          <w:szCs w:val="28"/>
        </w:rPr>
        <w:t>ы, порядок его распределения</w:t>
      </w:r>
      <w:r>
        <w:rPr>
          <w:sz w:val="28"/>
          <w:szCs w:val="28"/>
        </w:rPr>
        <w:t>.</w:t>
      </w:r>
    </w:p>
    <w:p w14:paraId="0E10BC68" w14:textId="77777777" w:rsidR="00304BE9" w:rsidRDefault="00304BE9" w:rsidP="00304BE9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Организатор олимпиады – Департамент экономики города </w:t>
      </w:r>
      <w:r>
        <w:rPr>
          <w:color w:val="000000"/>
          <w:spacing w:val="-1"/>
          <w:sz w:val="28"/>
          <w:szCs w:val="28"/>
        </w:rPr>
        <w:br/>
        <w:t>Ростова-на-Дону</w:t>
      </w:r>
      <w:r>
        <w:rPr>
          <w:spacing w:val="-1"/>
          <w:sz w:val="28"/>
          <w:szCs w:val="28"/>
        </w:rPr>
        <w:t>.</w:t>
      </w:r>
    </w:p>
    <w:p w14:paraId="3318A3A5" w14:textId="77777777" w:rsidR="00304BE9" w:rsidRDefault="00304BE9" w:rsidP="00304BE9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Срок проведения олимпиады – с 05.09.2020 до 13.11</w:t>
      </w:r>
      <w:r w:rsidRPr="007F1F6B">
        <w:rPr>
          <w:sz w:val="28"/>
          <w:szCs w:val="28"/>
        </w:rPr>
        <w:t>.20</w:t>
      </w:r>
      <w:r>
        <w:rPr>
          <w:sz w:val="28"/>
          <w:szCs w:val="28"/>
        </w:rPr>
        <w:t xml:space="preserve">20 года. </w:t>
      </w:r>
    </w:p>
    <w:p w14:paraId="534ABDD1" w14:textId="77777777" w:rsidR="00304BE9" w:rsidRDefault="00304BE9" w:rsidP="00304BE9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организации и проведения олимпиады осуществляется за счет средств бюджета города Ростова-на-Дону.  </w:t>
      </w:r>
    </w:p>
    <w:p w14:paraId="7560E2B3" w14:textId="77777777" w:rsidR="00304BE9" w:rsidRDefault="00304BE9" w:rsidP="00304BE9">
      <w:pPr>
        <w:pStyle w:val="1"/>
        <w:tabs>
          <w:tab w:val="left" w:pos="1418"/>
        </w:tabs>
        <w:suppressAutoHyphens w:val="0"/>
        <w:spacing w:after="0" w:line="240" w:lineRule="auto"/>
        <w:ind w:left="426"/>
        <w:contextualSpacing/>
        <w:rPr>
          <w:sz w:val="28"/>
          <w:szCs w:val="28"/>
        </w:rPr>
      </w:pPr>
    </w:p>
    <w:p w14:paraId="20E5DCD3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ЗАДАЧИ ОЛИМПИАДЫ</w:t>
      </w:r>
    </w:p>
    <w:p w14:paraId="2D553E6E" w14:textId="77777777" w:rsidR="00596E11" w:rsidRDefault="00596E11" w:rsidP="00304BE9">
      <w:pPr>
        <w:pStyle w:val="1"/>
        <w:spacing w:line="240" w:lineRule="auto"/>
        <w:jc w:val="center"/>
        <w:rPr>
          <w:sz w:val="28"/>
          <w:szCs w:val="28"/>
        </w:rPr>
      </w:pPr>
    </w:p>
    <w:p w14:paraId="3A48C925" w14:textId="77777777" w:rsidR="00304BE9" w:rsidRDefault="00304BE9" w:rsidP="00304BE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2.1. Цели олимпиады:</w:t>
      </w:r>
    </w:p>
    <w:p w14:paraId="15595959" w14:textId="77777777" w:rsidR="00304BE9" w:rsidRDefault="00304BE9" w:rsidP="00304BE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2.1.1. Выявление уровня правовой грамотности в вопросах защиты прав потребителей среди учащихся общеобразовательных учреждений города Ростова-на-Дону.</w:t>
      </w:r>
    </w:p>
    <w:p w14:paraId="1FC57B0F" w14:textId="77777777" w:rsidR="00304BE9" w:rsidRDefault="00304BE9" w:rsidP="00304B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2.1.2. Привлечение внимания к вопросам защиты прав потребителей.</w:t>
      </w:r>
    </w:p>
    <w:p w14:paraId="760EAC1D" w14:textId="77777777"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2.1.3. </w:t>
      </w:r>
      <w:r>
        <w:rPr>
          <w:rFonts w:ascii="Times New Roman" w:hAnsi="Times New Roman" w:cs="Times New Roman"/>
          <w:sz w:val="28"/>
          <w:szCs w:val="28"/>
        </w:rPr>
        <w:t>Популяризация мероприятий подпрограммы «Защита прав потребителей в городе Ростове-на-Дону».</w:t>
      </w:r>
    </w:p>
    <w:p w14:paraId="2BEDC12F" w14:textId="77777777"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Проведение олимпиады направлено на решение следующих задач:</w:t>
      </w:r>
    </w:p>
    <w:p w14:paraId="5B18EA3C" w14:textId="77777777"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 Поощрение учащихся общеобразовательных учреждений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города </w:t>
      </w:r>
      <w:r w:rsidR="00596E11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Ростова-на-Дону</w:t>
      </w:r>
      <w:r>
        <w:rPr>
          <w:rFonts w:ascii="Times New Roman" w:hAnsi="Times New Roman" w:cs="Times New Roman"/>
          <w:sz w:val="28"/>
          <w:szCs w:val="28"/>
        </w:rPr>
        <w:t>, имеющих высокий уровень знаний в вопросах защиты прав потребителей.</w:t>
      </w:r>
    </w:p>
    <w:p w14:paraId="65DEE88B" w14:textId="77777777"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Повышение мотивации учащихся к изучению вопросов защиты прав потребителей.</w:t>
      </w:r>
    </w:p>
    <w:p w14:paraId="338C1A27" w14:textId="77777777"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Развитие знаний и творческих способностей у молодого поколения, содействие в выявлении талантливой молодежи. </w:t>
      </w:r>
    </w:p>
    <w:p w14:paraId="20D41519" w14:textId="77777777" w:rsidR="00304BE9" w:rsidRDefault="00304BE9" w:rsidP="00304BE9">
      <w:pPr>
        <w:pStyle w:val="1"/>
        <w:spacing w:line="240" w:lineRule="auto"/>
        <w:ind w:firstLine="720"/>
        <w:rPr>
          <w:sz w:val="28"/>
          <w:szCs w:val="28"/>
        </w:rPr>
      </w:pPr>
    </w:p>
    <w:p w14:paraId="033A2C23" w14:textId="77777777" w:rsidR="00304BE9" w:rsidRDefault="00304BE9" w:rsidP="00304BE9">
      <w:pPr>
        <w:pStyle w:val="1"/>
        <w:spacing w:line="240" w:lineRule="auto"/>
        <w:ind w:firstLine="36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b/>
          <w:color w:val="000000"/>
          <w:spacing w:val="-1"/>
          <w:sz w:val="28"/>
          <w:szCs w:val="28"/>
          <w:lang w:val="en-US"/>
        </w:rPr>
        <w:t>III</w:t>
      </w:r>
      <w:r>
        <w:rPr>
          <w:b/>
          <w:color w:val="000000"/>
          <w:spacing w:val="-1"/>
          <w:sz w:val="28"/>
          <w:szCs w:val="28"/>
        </w:rPr>
        <w:t>. ПОРЯДОК ОРГАНИЗАЦИИ И ПРОВЕДЕНИЯ ОЛИМПИАДЫ</w:t>
      </w:r>
    </w:p>
    <w:p w14:paraId="69BBFC33" w14:textId="77777777" w:rsidR="00304BE9" w:rsidRDefault="00304BE9" w:rsidP="00304BE9">
      <w:pPr>
        <w:pStyle w:val="1"/>
        <w:spacing w:line="240" w:lineRule="auto"/>
        <w:ind w:firstLine="360"/>
        <w:rPr>
          <w:sz w:val="28"/>
          <w:szCs w:val="28"/>
        </w:rPr>
      </w:pPr>
    </w:p>
    <w:p w14:paraId="6BC7274A" w14:textId="77777777" w:rsidR="00304BE9" w:rsidRPr="00491421" w:rsidRDefault="00304BE9" w:rsidP="00304BE9">
      <w:pPr>
        <w:pStyle w:val="1"/>
        <w:spacing w:after="0" w:line="240" w:lineRule="auto"/>
        <w:ind w:firstLine="709"/>
        <w:contextualSpacing/>
        <w:rPr>
          <w:sz w:val="28"/>
          <w:szCs w:val="28"/>
        </w:rPr>
      </w:pPr>
      <w:r w:rsidRPr="00491421">
        <w:rPr>
          <w:spacing w:val="-1"/>
          <w:sz w:val="28"/>
          <w:szCs w:val="28"/>
        </w:rPr>
        <w:t xml:space="preserve">3.1. В </w:t>
      </w:r>
      <w:r>
        <w:rPr>
          <w:spacing w:val="-1"/>
          <w:sz w:val="28"/>
          <w:szCs w:val="28"/>
        </w:rPr>
        <w:t>олимпиад</w:t>
      </w:r>
      <w:r w:rsidRPr="00491421">
        <w:rPr>
          <w:spacing w:val="-1"/>
          <w:sz w:val="28"/>
          <w:szCs w:val="28"/>
        </w:rPr>
        <w:t xml:space="preserve">е могут принимать участие </w:t>
      </w:r>
      <w:r w:rsidRPr="00491421">
        <w:rPr>
          <w:sz w:val="28"/>
          <w:szCs w:val="28"/>
        </w:rPr>
        <w:t xml:space="preserve">учащиеся 8-11 классов общеобразовательных учреждений города Ростова-на-Дону, зарегистрировавшиеся на сайте </w:t>
      </w:r>
      <w:hyperlink r:id="rId5" w:history="1">
        <w:r w:rsidRPr="00491421"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 w:rsidRPr="00491421">
        <w:rPr>
          <w:sz w:val="28"/>
          <w:szCs w:val="28"/>
        </w:rPr>
        <w:t>.</w:t>
      </w:r>
    </w:p>
    <w:p w14:paraId="523B2EE7" w14:textId="77777777" w:rsidR="00304BE9" w:rsidRPr="00491421" w:rsidRDefault="00304BE9" w:rsidP="00304BE9">
      <w:pPr>
        <w:pStyle w:val="1"/>
        <w:spacing w:after="0" w:line="240" w:lineRule="auto"/>
        <w:ind w:firstLine="709"/>
        <w:contextualSpacing/>
        <w:rPr>
          <w:sz w:val="28"/>
          <w:szCs w:val="28"/>
        </w:rPr>
      </w:pPr>
      <w:r w:rsidRPr="00491421">
        <w:rPr>
          <w:color w:val="000000"/>
          <w:spacing w:val="-1"/>
          <w:sz w:val="28"/>
          <w:szCs w:val="28"/>
        </w:rPr>
        <w:t>3</w:t>
      </w:r>
      <w:r w:rsidRPr="00491421">
        <w:rPr>
          <w:sz w:val="28"/>
          <w:szCs w:val="28"/>
        </w:rPr>
        <w:t xml:space="preserve">.2. </w:t>
      </w:r>
      <w:r>
        <w:rPr>
          <w:sz w:val="28"/>
          <w:szCs w:val="28"/>
        </w:rPr>
        <w:t>Олимпиада</w:t>
      </w:r>
      <w:r w:rsidRPr="00491421">
        <w:rPr>
          <w:sz w:val="28"/>
          <w:szCs w:val="28"/>
        </w:rPr>
        <w:t xml:space="preserve"> состоит из двух этапов: </w:t>
      </w:r>
    </w:p>
    <w:p w14:paraId="438338D9" w14:textId="77777777" w:rsidR="00304BE9" w:rsidRPr="00491421" w:rsidRDefault="00304BE9" w:rsidP="00304BE9">
      <w:pPr>
        <w:pStyle w:val="DefaultStyle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421">
        <w:rPr>
          <w:rFonts w:ascii="Times New Roman" w:hAnsi="Times New Roman"/>
          <w:sz w:val="28"/>
          <w:szCs w:val="28"/>
        </w:rPr>
        <w:t xml:space="preserve">3.2.1. I этап - этап тестирования, проходит в онлайн-режиме </w:t>
      </w:r>
      <w:r w:rsidRPr="00491421">
        <w:rPr>
          <w:rFonts w:ascii="Times New Roman" w:hAnsi="Times New Roman"/>
          <w:sz w:val="28"/>
          <w:szCs w:val="28"/>
        </w:rPr>
        <w:br/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в виде дистанционного решения 25 ситуационных задач, представленных </w:t>
      </w:r>
      <w:r w:rsidRPr="00491421">
        <w:rPr>
          <w:rFonts w:ascii="Times New Roman" w:hAnsi="Times New Roman"/>
          <w:sz w:val="28"/>
          <w:szCs w:val="28"/>
          <w:lang w:eastAsia="ar-SA"/>
        </w:rPr>
        <w:br/>
        <w:t>в форме теста.</w:t>
      </w:r>
    </w:p>
    <w:p w14:paraId="1C28AA03" w14:textId="77777777" w:rsidR="00304BE9" w:rsidRPr="00491421" w:rsidRDefault="00304BE9" w:rsidP="00304BE9">
      <w:pPr>
        <w:pStyle w:val="DefaultStyle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</w:rPr>
        <w:t>I</w:t>
      </w:r>
      <w:r w:rsidRPr="00491421">
        <w:rPr>
          <w:rFonts w:ascii="Times New Roman" w:hAnsi="Times New Roman"/>
          <w:sz w:val="28"/>
          <w:szCs w:val="28"/>
          <w:lang w:val="en-US"/>
        </w:rPr>
        <w:t>I</w:t>
      </w:r>
      <w:r w:rsidRPr="00491421">
        <w:rPr>
          <w:rFonts w:ascii="Times New Roman" w:hAnsi="Times New Roman"/>
          <w:sz w:val="28"/>
          <w:szCs w:val="28"/>
        </w:rPr>
        <w:t xml:space="preserve"> этап</w:t>
      </w:r>
      <w:r w:rsidRPr="00491421">
        <w:rPr>
          <w:rFonts w:ascii="Times New Roman" w:hAnsi="Times New Roman"/>
          <w:b/>
          <w:sz w:val="28"/>
          <w:szCs w:val="28"/>
        </w:rPr>
        <w:t xml:space="preserve"> - </w:t>
      </w:r>
      <w:r w:rsidRPr="00491421">
        <w:rPr>
          <w:rFonts w:ascii="Times New Roman" w:hAnsi="Times New Roman"/>
          <w:sz w:val="28"/>
          <w:szCs w:val="28"/>
        </w:rPr>
        <w:t>творческое задание, проводится дистанционно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: участники </w:t>
      </w:r>
      <w:r>
        <w:rPr>
          <w:rFonts w:ascii="Times New Roman" w:hAnsi="Times New Roman"/>
          <w:sz w:val="28"/>
          <w:szCs w:val="28"/>
          <w:lang w:eastAsia="ar-SA"/>
        </w:rPr>
        <w:t>олимпиад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ы должны выполнить творческое задание, предложенное Заказчиком </w:t>
      </w:r>
      <w:r w:rsidRPr="00491421">
        <w:rPr>
          <w:rFonts w:ascii="Times New Roman" w:hAnsi="Times New Roman"/>
          <w:sz w:val="28"/>
          <w:szCs w:val="28"/>
        </w:rPr>
        <w:t xml:space="preserve">в соответствии с согласованным Положением 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об организации и проведении </w:t>
      </w:r>
      <w:r>
        <w:rPr>
          <w:rFonts w:ascii="Times New Roman" w:hAnsi="Times New Roman"/>
          <w:sz w:val="28"/>
          <w:szCs w:val="28"/>
          <w:lang w:eastAsia="ar-SA"/>
        </w:rPr>
        <w:t>олимпиад</w:t>
      </w:r>
      <w:r w:rsidRPr="00491421">
        <w:rPr>
          <w:rFonts w:ascii="Times New Roman" w:hAnsi="Times New Roman"/>
          <w:sz w:val="28"/>
          <w:szCs w:val="28"/>
          <w:lang w:eastAsia="ar-SA"/>
        </w:rPr>
        <w:t>ы</w:t>
      </w:r>
      <w:r w:rsidRPr="00491421">
        <w:rPr>
          <w:rFonts w:ascii="Times New Roman" w:hAnsi="Times New Roman"/>
          <w:sz w:val="28"/>
          <w:szCs w:val="28"/>
        </w:rPr>
        <w:t xml:space="preserve">. </w:t>
      </w:r>
    </w:p>
    <w:p w14:paraId="5F0EEC03" w14:textId="77777777" w:rsidR="00304BE9" w:rsidRPr="00491421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</w:rPr>
        <w:t xml:space="preserve">3.2.2. К тестированию допускаются только участники, зарегистрированные на 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сайте по защите прав потребителей Департамента экономики города Ростова-на-Дону </w:t>
      </w:r>
      <w:hyperlink r:id="rId6" w:history="1">
        <w:r w:rsidRPr="00491421">
          <w:rPr>
            <w:rStyle w:val="a5"/>
            <w:rFonts w:ascii="Times New Roman" w:hAnsi="Times New Roman"/>
            <w:sz w:val="28"/>
            <w:szCs w:val="28"/>
          </w:rPr>
          <w:t>www.zpp.rostov-gorod.ru</w:t>
        </w:r>
      </w:hyperlink>
      <w:r w:rsidRPr="00491421">
        <w:rPr>
          <w:rFonts w:ascii="Times New Roman" w:hAnsi="Times New Roman"/>
          <w:sz w:val="28"/>
          <w:szCs w:val="28"/>
        </w:rPr>
        <w:t xml:space="preserve">. </w:t>
      </w:r>
    </w:p>
    <w:p w14:paraId="5A810E66" w14:textId="77777777" w:rsidR="00304BE9" w:rsidRPr="00491421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421">
        <w:rPr>
          <w:rFonts w:ascii="Times New Roman" w:hAnsi="Times New Roman"/>
          <w:sz w:val="28"/>
          <w:szCs w:val="28"/>
        </w:rPr>
        <w:t>3.2.3. 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Каждому зарегистрированному участнику предоставляется авторизованный доступ (в виде уникального пароля) к специальному модулю тестирования, размещенному на сайте по защите прав потребителей Департамента экономики города Ростова-на-Дону www.zpp.rostov-gorod.ru, для дистанционного выполнения заданий </w:t>
      </w:r>
      <w:r>
        <w:rPr>
          <w:rFonts w:ascii="Times New Roman" w:hAnsi="Times New Roman"/>
          <w:sz w:val="28"/>
          <w:szCs w:val="28"/>
          <w:lang w:eastAsia="ar-SA"/>
        </w:rPr>
        <w:t>олимпиад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ы. </w:t>
      </w:r>
    </w:p>
    <w:p w14:paraId="24123AB2" w14:textId="77777777" w:rsidR="00304BE9" w:rsidRPr="00491421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  <w:lang w:eastAsia="ar-SA"/>
        </w:rPr>
        <w:t>3.2.4. </w:t>
      </w:r>
      <w:r w:rsidRPr="00491421">
        <w:rPr>
          <w:rFonts w:ascii="Times New Roman" w:hAnsi="Times New Roman"/>
          <w:sz w:val="28"/>
          <w:szCs w:val="28"/>
        </w:rPr>
        <w:t xml:space="preserve">Тестовые задания размещаются на сайте по защите прав потребителей Департамента экономики города Ростова-на-Дону                      </w:t>
      </w:r>
      <w:hyperlink r:id="rId7" w:history="1">
        <w:r w:rsidR="00596E11" w:rsidRPr="00B46AB5">
          <w:rPr>
            <w:rStyle w:val="a5"/>
            <w:rFonts w:ascii="Times New Roman" w:hAnsi="Times New Roman"/>
            <w:sz w:val="28"/>
            <w:szCs w:val="28"/>
          </w:rPr>
          <w:t>http://zpp.rostov-gorod.ru</w:t>
        </w:r>
      </w:hyperlink>
      <w:r w:rsidRPr="00491421">
        <w:rPr>
          <w:rFonts w:ascii="Times New Roman" w:hAnsi="Times New Roman"/>
          <w:sz w:val="28"/>
          <w:szCs w:val="28"/>
        </w:rPr>
        <w:t xml:space="preserve">. </w:t>
      </w:r>
    </w:p>
    <w:p w14:paraId="6A6277C2" w14:textId="77777777" w:rsidR="00304BE9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</w:rPr>
        <w:t xml:space="preserve">3.3. Творческие задания должны направляться участниками </w:t>
      </w:r>
      <w:r>
        <w:rPr>
          <w:rFonts w:ascii="Times New Roman" w:hAnsi="Times New Roman"/>
          <w:sz w:val="28"/>
          <w:szCs w:val="28"/>
        </w:rPr>
        <w:t>олимпиад</w:t>
      </w:r>
      <w:r w:rsidRPr="00491421">
        <w:rPr>
          <w:rFonts w:ascii="Times New Roman" w:hAnsi="Times New Roman"/>
          <w:sz w:val="28"/>
          <w:szCs w:val="28"/>
        </w:rPr>
        <w:t xml:space="preserve">ы в </w:t>
      </w:r>
      <w:proofErr w:type="spellStart"/>
      <w:r w:rsidRPr="00491421">
        <w:rPr>
          <w:rFonts w:ascii="Times New Roman" w:hAnsi="Times New Roman"/>
          <w:sz w:val="28"/>
          <w:szCs w:val="28"/>
        </w:rPr>
        <w:t>online</w:t>
      </w:r>
      <w:proofErr w:type="spellEnd"/>
      <w:r w:rsidRPr="00491421">
        <w:rPr>
          <w:rFonts w:ascii="Times New Roman" w:hAnsi="Times New Roman"/>
          <w:sz w:val="28"/>
          <w:szCs w:val="28"/>
        </w:rPr>
        <w:t xml:space="preserve">-режиме на сайте Заказчика </w:t>
      </w:r>
      <w:hyperlink r:id="rId8" w:history="1">
        <w:r w:rsidRPr="00491421">
          <w:rPr>
            <w:rStyle w:val="a5"/>
            <w:rFonts w:ascii="Times New Roman" w:hAnsi="Times New Roman"/>
            <w:sz w:val="28"/>
            <w:szCs w:val="28"/>
          </w:rPr>
          <w:t>www.zpp.rostov-gorod.ru</w:t>
        </w:r>
      </w:hyperlink>
      <w:r w:rsidRPr="00491421">
        <w:rPr>
          <w:rFonts w:ascii="Times New Roman" w:hAnsi="Times New Roman"/>
          <w:sz w:val="28"/>
          <w:szCs w:val="28"/>
        </w:rPr>
        <w:t xml:space="preserve"> и впоследствии должны быть переданы Исполнителем в электронном виде членам оценочной комиссии для оценки результатов в соответствии с согласованными критериями оценки</w:t>
      </w:r>
    </w:p>
    <w:p w14:paraId="5E99370D" w14:textId="77777777" w:rsidR="00304BE9" w:rsidRPr="00491421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</w:rPr>
        <w:t xml:space="preserve">3.4. По окончании двух этапов </w:t>
      </w:r>
      <w:r>
        <w:rPr>
          <w:rFonts w:ascii="Times New Roman" w:hAnsi="Times New Roman"/>
          <w:sz w:val="28"/>
          <w:szCs w:val="28"/>
        </w:rPr>
        <w:t>олимпиад</w:t>
      </w:r>
      <w:r w:rsidRPr="00491421">
        <w:rPr>
          <w:rFonts w:ascii="Times New Roman" w:hAnsi="Times New Roman"/>
          <w:sz w:val="28"/>
          <w:szCs w:val="28"/>
        </w:rPr>
        <w:t xml:space="preserve">ы состоится подведение итогов </w:t>
      </w:r>
      <w:r>
        <w:rPr>
          <w:rFonts w:ascii="Times New Roman" w:hAnsi="Times New Roman"/>
          <w:sz w:val="28"/>
          <w:szCs w:val="28"/>
        </w:rPr>
        <w:t>олимпиад</w:t>
      </w:r>
      <w:r w:rsidRPr="00491421">
        <w:rPr>
          <w:rFonts w:ascii="Times New Roman" w:hAnsi="Times New Roman"/>
          <w:sz w:val="28"/>
          <w:szCs w:val="28"/>
        </w:rPr>
        <w:t xml:space="preserve">ы, информирование о результатах проведения </w:t>
      </w:r>
      <w:r>
        <w:rPr>
          <w:rFonts w:ascii="Times New Roman" w:hAnsi="Times New Roman"/>
          <w:sz w:val="28"/>
          <w:szCs w:val="28"/>
        </w:rPr>
        <w:t>олимпиад</w:t>
      </w:r>
      <w:r w:rsidRPr="00491421">
        <w:rPr>
          <w:rFonts w:ascii="Times New Roman" w:hAnsi="Times New Roman"/>
          <w:sz w:val="28"/>
          <w:szCs w:val="28"/>
        </w:rPr>
        <w:t>ы, организация процедуры награждения.</w:t>
      </w:r>
    </w:p>
    <w:p w14:paraId="36E1C4F1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V. ПОРЯДОК СОЗДАНИЯ И РАБОТЫ </w:t>
      </w:r>
    </w:p>
    <w:p w14:paraId="0E4D1584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МЕТОДИЧЕСКОЙ И ОЦЕНОЧНОЙ КОМИССИЙ </w:t>
      </w:r>
    </w:p>
    <w:p w14:paraId="3E3F12C3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14:paraId="14BFAA52" w14:textId="77777777" w:rsidR="00304BE9" w:rsidRDefault="00304BE9" w:rsidP="00304BE9">
      <w:pPr>
        <w:pStyle w:val="1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eastAsia="Arial Unicode MS"/>
          <w:sz w:val="28"/>
          <w:szCs w:val="28"/>
        </w:rPr>
        <w:t xml:space="preserve">В состав </w:t>
      </w:r>
      <w:r w:rsidRPr="004E3C3D">
        <w:rPr>
          <w:rFonts w:eastAsia="Arial Unicode MS"/>
          <w:b/>
          <w:sz w:val="28"/>
          <w:szCs w:val="28"/>
        </w:rPr>
        <w:t>методической комиссии</w:t>
      </w:r>
      <w:r>
        <w:rPr>
          <w:rFonts w:eastAsia="Arial Unicode MS"/>
          <w:sz w:val="28"/>
          <w:szCs w:val="28"/>
        </w:rPr>
        <w:t xml:space="preserve"> входят специалисты, имеющие высшее юридическое образование и практический опыт работы в сфере защиты прав потребителей. </w:t>
      </w:r>
    </w:p>
    <w:p w14:paraId="17F5B959" w14:textId="77777777"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4.2. Методическая комиссия олимпиады:</w:t>
      </w:r>
    </w:p>
    <w:p w14:paraId="48D44F97" w14:textId="77777777"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разрабатывает материалы заданий для этапов олимпиады;</w:t>
      </w:r>
    </w:p>
    <w:p w14:paraId="13FE3FE8" w14:textId="77777777"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разрабатывает критерии оценки творческих заданий и решения тестовых заданий олимпиады;</w:t>
      </w:r>
    </w:p>
    <w:p w14:paraId="1BE657EA" w14:textId="77777777"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рассматривает совместно с оценочной комиссией олимпиады апелляции участников олимпиады;</w:t>
      </w:r>
    </w:p>
    <w:p w14:paraId="6EC75B0F" w14:textId="77777777"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осуществляет иные функции в рамках организации и проведения мероприятия. </w:t>
      </w:r>
      <w:r>
        <w:rPr>
          <w:rFonts w:eastAsia="Arial Unicode MS"/>
          <w:sz w:val="28"/>
          <w:szCs w:val="28"/>
        </w:rPr>
        <w:t xml:space="preserve"> </w:t>
      </w:r>
    </w:p>
    <w:p w14:paraId="70FD5159" w14:textId="77777777" w:rsidR="00304BE9" w:rsidRPr="004E3C3D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 w:rsidRPr="004E3C3D">
        <w:rPr>
          <w:sz w:val="28"/>
          <w:szCs w:val="28"/>
        </w:rPr>
        <w:t>4.3. </w:t>
      </w:r>
      <w:r w:rsidRPr="004E3C3D">
        <w:rPr>
          <w:rFonts w:eastAsia="Arial Unicode MS"/>
          <w:sz w:val="28"/>
          <w:szCs w:val="28"/>
        </w:rPr>
        <w:t xml:space="preserve">В состав </w:t>
      </w:r>
      <w:r w:rsidRPr="004E3C3D">
        <w:rPr>
          <w:rFonts w:eastAsia="Arial Unicode MS"/>
          <w:b/>
          <w:sz w:val="28"/>
          <w:szCs w:val="28"/>
        </w:rPr>
        <w:t>оценочной комиссии</w:t>
      </w:r>
      <w:r w:rsidRPr="004E3C3D">
        <w:rPr>
          <w:rFonts w:eastAsia="Arial Unicode MS"/>
          <w:sz w:val="28"/>
          <w:szCs w:val="28"/>
        </w:rPr>
        <w:t xml:space="preserve"> входят представители Департамента экономики города Ростова-на-Дону, </w:t>
      </w:r>
      <w:r w:rsidRPr="00EE4C6D">
        <w:rPr>
          <w:rFonts w:eastAsia="Arial Unicode MS"/>
          <w:sz w:val="28"/>
          <w:szCs w:val="28"/>
        </w:rPr>
        <w:t xml:space="preserve">представители </w:t>
      </w:r>
      <w:r>
        <w:rPr>
          <w:rFonts w:eastAsia="Arial Unicode MS"/>
          <w:sz w:val="28"/>
          <w:szCs w:val="28"/>
        </w:rPr>
        <w:t>и</w:t>
      </w:r>
      <w:r w:rsidRPr="00EE4C6D">
        <w:rPr>
          <w:rFonts w:eastAsia="Arial Unicode MS"/>
          <w:sz w:val="28"/>
          <w:szCs w:val="28"/>
        </w:rPr>
        <w:t>сполнителя</w:t>
      </w:r>
      <w:r>
        <w:rPr>
          <w:rFonts w:eastAsia="Arial Unicode MS"/>
          <w:sz w:val="28"/>
          <w:szCs w:val="28"/>
        </w:rPr>
        <w:t xml:space="preserve"> муниципального контракта от 30.03.2020 № 14</w:t>
      </w:r>
      <w:r w:rsidRPr="00EE4C6D">
        <w:rPr>
          <w:rFonts w:eastAsia="Arial Unicode MS"/>
          <w:sz w:val="28"/>
          <w:szCs w:val="28"/>
        </w:rPr>
        <w:t>, специалисты в сфере защиты прав потребителей, представитель организации, осуществляющей рекламную деятельность</w:t>
      </w:r>
      <w:r w:rsidRPr="004E3C3D">
        <w:rPr>
          <w:rFonts w:eastAsia="Arial Unicode MS"/>
          <w:sz w:val="28"/>
          <w:szCs w:val="28"/>
        </w:rPr>
        <w:t>.</w:t>
      </w:r>
    </w:p>
    <w:p w14:paraId="4126A9C2" w14:textId="77777777" w:rsidR="00304BE9" w:rsidRPr="004E3C3D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 w:rsidRPr="004E3C3D">
        <w:rPr>
          <w:sz w:val="28"/>
          <w:szCs w:val="28"/>
        </w:rPr>
        <w:t xml:space="preserve">4.4. Оценочная комиссия </w:t>
      </w:r>
      <w:r>
        <w:rPr>
          <w:sz w:val="28"/>
          <w:szCs w:val="28"/>
        </w:rPr>
        <w:t>о</w:t>
      </w:r>
      <w:r w:rsidRPr="004E3C3D">
        <w:rPr>
          <w:sz w:val="28"/>
          <w:szCs w:val="28"/>
        </w:rPr>
        <w:t>лимпиады:</w:t>
      </w:r>
    </w:p>
    <w:p w14:paraId="034B5D02" w14:textId="77777777" w:rsidR="00304BE9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 w:rsidRPr="004E3C3D">
        <w:rPr>
          <w:sz w:val="28"/>
          <w:szCs w:val="28"/>
        </w:rPr>
        <w:t xml:space="preserve">- проверяет </w:t>
      </w:r>
      <w:r>
        <w:rPr>
          <w:sz w:val="28"/>
          <w:szCs w:val="28"/>
        </w:rPr>
        <w:t>и оценивает результаты выполнения заданий олимпиады;</w:t>
      </w:r>
    </w:p>
    <w:p w14:paraId="7D3BCDEB" w14:textId="77777777" w:rsidR="00304BE9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 контролирует соблюдение авторских прав участников предыдущих олимпиад;  </w:t>
      </w:r>
    </w:p>
    <w:p w14:paraId="7A57B96A" w14:textId="77777777" w:rsidR="00304BE9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определяет кандидатуры победителя и призеров олимпиады, утверждает список победителя и призеров олимпиады;</w:t>
      </w:r>
    </w:p>
    <w:p w14:paraId="127110D2" w14:textId="77777777" w:rsidR="00304BE9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рассматривает совместно с методической комиссией олимпиады апелляции участников олимпиады.</w:t>
      </w:r>
    </w:p>
    <w:p w14:paraId="169EFEC4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14:paraId="6CA05AB3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СРОКИ ПРОВЕДЕНИЯ ЭТАПОВ ОЛИМПИАДЫ</w:t>
      </w:r>
    </w:p>
    <w:p w14:paraId="5EC47964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14:paraId="3271CE9D" w14:textId="77777777" w:rsidR="00304BE9" w:rsidRDefault="00304BE9" w:rsidP="00596E11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5.1. </w:t>
      </w:r>
      <w:r>
        <w:rPr>
          <w:sz w:val="28"/>
          <w:szCs w:val="28"/>
        </w:rPr>
        <w:t xml:space="preserve">С 5 сентября по </w:t>
      </w:r>
      <w:r w:rsidR="009B3200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2020 года - р</w:t>
      </w:r>
      <w:r>
        <w:rPr>
          <w:spacing w:val="-1"/>
          <w:sz w:val="28"/>
          <w:szCs w:val="28"/>
        </w:rPr>
        <w:t xml:space="preserve">егистрация участников олимпиады </w:t>
      </w:r>
      <w:r>
        <w:rPr>
          <w:sz w:val="28"/>
          <w:szCs w:val="28"/>
        </w:rPr>
        <w:t xml:space="preserve">на сайте </w:t>
      </w:r>
      <w:hyperlink r:id="rId9" w:history="1">
        <w:r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>
        <w:rPr>
          <w:rStyle w:val="InternetLink"/>
          <w:color w:val="00000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3103C58" w14:textId="77777777" w:rsidR="00304BE9" w:rsidRPr="000B3C56" w:rsidRDefault="00304BE9" w:rsidP="00596E11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.2. 10 </w:t>
      </w:r>
      <w:r w:rsidRPr="000B3C56">
        <w:rPr>
          <w:sz w:val="28"/>
          <w:szCs w:val="28"/>
        </w:rPr>
        <w:t>октября 20</w:t>
      </w:r>
      <w:r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года - размещение тестовых заданий на сайте </w:t>
      </w:r>
      <w:r>
        <w:rPr>
          <w:sz w:val="28"/>
          <w:szCs w:val="28"/>
        </w:rPr>
        <w:br/>
      </w:r>
      <w:r w:rsidRPr="000B3C56">
        <w:rPr>
          <w:sz w:val="28"/>
          <w:szCs w:val="28"/>
        </w:rPr>
        <w:t xml:space="preserve">по защите прав потребителей Департамента экономики   города Ростова-на-Дону </w:t>
      </w:r>
      <w:hyperlink r:id="rId10" w:history="1">
        <w:r w:rsidRPr="000B3C56">
          <w:rPr>
            <w:rStyle w:val="a5"/>
            <w:sz w:val="28"/>
            <w:szCs w:val="28"/>
          </w:rPr>
          <w:t>http://zpp.rostov-gorod.ru</w:t>
        </w:r>
      </w:hyperlink>
      <w:r w:rsidRPr="000B3C56">
        <w:rPr>
          <w:sz w:val="28"/>
          <w:szCs w:val="28"/>
        </w:rPr>
        <w:t xml:space="preserve">. </w:t>
      </w:r>
    </w:p>
    <w:p w14:paraId="30E7D79B" w14:textId="77777777" w:rsidR="00304BE9" w:rsidRPr="000B3C56" w:rsidRDefault="00304BE9" w:rsidP="00596E11">
      <w:pPr>
        <w:pStyle w:val="1"/>
        <w:spacing w:after="0" w:line="240" w:lineRule="auto"/>
        <w:ind w:firstLine="709"/>
        <w:rPr>
          <w:sz w:val="28"/>
          <w:szCs w:val="28"/>
        </w:rPr>
      </w:pPr>
      <w:r w:rsidRPr="000B3C56">
        <w:rPr>
          <w:sz w:val="28"/>
          <w:szCs w:val="28"/>
        </w:rPr>
        <w:t>5.3. С 1</w:t>
      </w:r>
      <w:r>
        <w:rPr>
          <w:sz w:val="28"/>
          <w:szCs w:val="28"/>
        </w:rPr>
        <w:t>0</w:t>
      </w:r>
      <w:r w:rsidRPr="000B3C5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17 </w:t>
      </w:r>
      <w:r w:rsidRPr="000B3C56">
        <w:rPr>
          <w:sz w:val="28"/>
          <w:szCs w:val="28"/>
        </w:rPr>
        <w:t>октября 20</w:t>
      </w:r>
      <w:r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года - I этап </w:t>
      </w:r>
      <w:r>
        <w:rPr>
          <w:sz w:val="28"/>
          <w:szCs w:val="28"/>
        </w:rPr>
        <w:t>олимпиад</w:t>
      </w:r>
      <w:r w:rsidRPr="000B3C56">
        <w:rPr>
          <w:sz w:val="28"/>
          <w:szCs w:val="28"/>
        </w:rPr>
        <w:t>ы.</w:t>
      </w:r>
    </w:p>
    <w:p w14:paraId="494734C4" w14:textId="77777777" w:rsidR="00304BE9" w:rsidRPr="000B3C56" w:rsidRDefault="00304BE9" w:rsidP="00596E11">
      <w:pPr>
        <w:pStyle w:val="1"/>
        <w:spacing w:after="0" w:line="240" w:lineRule="auto"/>
        <w:ind w:hanging="540"/>
        <w:rPr>
          <w:sz w:val="28"/>
          <w:szCs w:val="28"/>
        </w:rPr>
      </w:pPr>
      <w:r w:rsidRPr="000B3C56">
        <w:rPr>
          <w:sz w:val="28"/>
          <w:szCs w:val="28"/>
        </w:rPr>
        <w:tab/>
      </w:r>
      <w:r w:rsidRPr="000B3C56">
        <w:rPr>
          <w:sz w:val="28"/>
          <w:szCs w:val="28"/>
        </w:rPr>
        <w:tab/>
        <w:t xml:space="preserve">5.4. С </w:t>
      </w:r>
      <w:r w:rsidR="009B3200"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>31 октября</w:t>
      </w:r>
      <w:r w:rsidRPr="000B3C5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года - I</w:t>
      </w:r>
      <w:r w:rsidRPr="000B3C56">
        <w:rPr>
          <w:sz w:val="28"/>
          <w:szCs w:val="28"/>
          <w:lang w:val="en-US"/>
        </w:rPr>
        <w:t>I</w:t>
      </w:r>
      <w:r w:rsidRPr="000B3C56">
        <w:rPr>
          <w:sz w:val="28"/>
          <w:szCs w:val="28"/>
        </w:rPr>
        <w:t xml:space="preserve"> этап</w:t>
      </w:r>
      <w:r w:rsidRPr="000B3C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олимпиад</w:t>
      </w:r>
      <w:r w:rsidRPr="000B3C56">
        <w:rPr>
          <w:sz w:val="28"/>
          <w:szCs w:val="28"/>
        </w:rPr>
        <w:t xml:space="preserve">ы. </w:t>
      </w:r>
    </w:p>
    <w:p w14:paraId="4BC02CC7" w14:textId="77777777" w:rsidR="00304BE9" w:rsidRDefault="00304BE9" w:rsidP="00596E11">
      <w:pPr>
        <w:pStyle w:val="1"/>
        <w:spacing w:after="0" w:line="240" w:lineRule="auto"/>
        <w:rPr>
          <w:sz w:val="28"/>
          <w:szCs w:val="28"/>
        </w:rPr>
      </w:pPr>
      <w:r w:rsidRPr="000B3C56">
        <w:rPr>
          <w:sz w:val="28"/>
          <w:szCs w:val="28"/>
        </w:rPr>
        <w:tab/>
        <w:t>5.5. С 1 ноября по 1</w:t>
      </w:r>
      <w:r>
        <w:rPr>
          <w:sz w:val="28"/>
          <w:szCs w:val="28"/>
        </w:rPr>
        <w:t xml:space="preserve">3 ноября </w:t>
      </w:r>
      <w:r w:rsidRPr="000B3C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года - подведение итогов </w:t>
      </w:r>
      <w:r>
        <w:rPr>
          <w:sz w:val="28"/>
          <w:szCs w:val="28"/>
        </w:rPr>
        <w:t>олимпиад</w:t>
      </w:r>
      <w:r w:rsidRPr="000B3C56">
        <w:rPr>
          <w:sz w:val="28"/>
          <w:szCs w:val="28"/>
        </w:rPr>
        <w:t xml:space="preserve">ы, информирование о результатах проведения </w:t>
      </w:r>
      <w:r>
        <w:rPr>
          <w:sz w:val="28"/>
          <w:szCs w:val="28"/>
        </w:rPr>
        <w:t>олимпиад</w:t>
      </w:r>
      <w:r w:rsidRPr="000B3C56">
        <w:rPr>
          <w:sz w:val="28"/>
          <w:szCs w:val="28"/>
        </w:rPr>
        <w:t xml:space="preserve">ы, </w:t>
      </w:r>
      <w:r>
        <w:rPr>
          <w:sz w:val="28"/>
          <w:szCs w:val="28"/>
        </w:rPr>
        <w:t>проведение процедуры награждения</w:t>
      </w:r>
      <w:r w:rsidRPr="000B3C56">
        <w:rPr>
          <w:sz w:val="28"/>
          <w:szCs w:val="28"/>
        </w:rPr>
        <w:t>.</w:t>
      </w:r>
    </w:p>
    <w:p w14:paraId="2682A583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14:paraId="7D14568C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ВИД ТВОРЧЕСКОГО ЗАДАНИЯ</w:t>
      </w:r>
    </w:p>
    <w:p w14:paraId="10492F66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14:paraId="62AC1D51" w14:textId="77777777" w:rsidR="00304BE9" w:rsidRDefault="00304BE9" w:rsidP="00304BE9">
      <w:pPr>
        <w:pStyle w:val="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6.1. Участнику олимпиады необходимо подготовить краткий слоган (девиз, лозунг, короткое стихотворение) в сфере защиты прав потребителей, который может быть направлен на:</w:t>
      </w:r>
    </w:p>
    <w:p w14:paraId="7FED8E47" w14:textId="77777777"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ind w:left="0" w:firstLine="1068"/>
        <w:contextualSpacing/>
        <w:rPr>
          <w:sz w:val="28"/>
          <w:szCs w:val="28"/>
        </w:rPr>
      </w:pPr>
      <w:r>
        <w:rPr>
          <w:sz w:val="28"/>
          <w:szCs w:val="28"/>
        </w:rPr>
        <w:t>пропаганду знаний в сфере защиты прав потребителей и активной защиты своих потребительских прав (право на здоровое питание, право потребителя при обнаружении недостатков в товаре, право на обмен товара надлежащего качества, право потребителя при обнаружении недостатков выполненной работы и др.)</w:t>
      </w:r>
    </w:p>
    <w:p w14:paraId="57784289" w14:textId="77777777"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соблюдение Закона РФ «О защите прав потребителей»;</w:t>
      </w:r>
    </w:p>
    <w:p w14:paraId="3B9D6EA4" w14:textId="77777777"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правильное потребительское поведение;</w:t>
      </w:r>
    </w:p>
    <w:p w14:paraId="21AA607F" w14:textId="77777777"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ind w:left="0" w:firstLine="1068"/>
        <w:contextualSpacing/>
        <w:rPr>
          <w:sz w:val="28"/>
          <w:szCs w:val="28"/>
        </w:rPr>
      </w:pPr>
      <w:r>
        <w:rPr>
          <w:sz w:val="28"/>
          <w:szCs w:val="28"/>
        </w:rPr>
        <w:t>призыв соблюдать Закон РФ «О защите прав потребителей» и права потребителей;</w:t>
      </w:r>
    </w:p>
    <w:p w14:paraId="2044B697" w14:textId="77777777"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внимания к проблемам защиты прав потребителей.</w:t>
      </w:r>
      <w:r>
        <w:rPr>
          <w:sz w:val="28"/>
          <w:szCs w:val="28"/>
        </w:rPr>
        <w:tab/>
      </w:r>
    </w:p>
    <w:p w14:paraId="071D7927" w14:textId="77777777" w:rsidR="00304BE9" w:rsidRDefault="00304BE9" w:rsidP="00304BE9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6.2. Слоган должен быть размещен в соответствующем поле электронной формы  на сайте по защите прав потребителей Департамента - </w:t>
      </w:r>
      <w:hyperlink r:id="rId11" w:history="1">
        <w:r>
          <w:rPr>
            <w:rStyle w:val="InternetLink"/>
            <w:sz w:val="28"/>
            <w:szCs w:val="28"/>
          </w:rPr>
          <w:t>http://zpp.rostov-gorod.ru</w:t>
        </w:r>
      </w:hyperlink>
      <w:r>
        <w:rPr>
          <w:sz w:val="28"/>
          <w:szCs w:val="28"/>
        </w:rPr>
        <w:t>.</w:t>
      </w:r>
    </w:p>
    <w:p w14:paraId="10BD8CC9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14:paraId="52CEB6A9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КРИТЕРИИ ОЦЕНКИ </w:t>
      </w:r>
    </w:p>
    <w:p w14:paraId="5F4261B6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 И ТВОРЧЕСКОЙ РАБОТЫ</w:t>
      </w:r>
    </w:p>
    <w:p w14:paraId="10AB67AD" w14:textId="77777777"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14:paraId="1AB5022F" w14:textId="77777777" w:rsidR="00304BE9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Каждая тестовая задача содержит несколько вариантов ответов, один из которых является правильным. </w:t>
      </w:r>
    </w:p>
    <w:p w14:paraId="2D21909A" w14:textId="77777777" w:rsidR="00304BE9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Тестовые задачи оцениваются по 1 баллу за каждый правильный ответ. </w:t>
      </w:r>
    </w:p>
    <w:p w14:paraId="7BB54161" w14:textId="77777777" w:rsidR="00304BE9" w:rsidRDefault="00304BE9" w:rsidP="00304BE9">
      <w:pPr>
        <w:pStyle w:val="1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color w:val="000000"/>
          <w:sz w:val="28"/>
          <w:szCs w:val="28"/>
        </w:rPr>
        <w:t xml:space="preserve">Максимальная оценка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этапа олимпиады - 25 баллов.</w:t>
      </w:r>
    </w:p>
    <w:p w14:paraId="739A137B" w14:textId="7BC324AA" w:rsidR="00304BE9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7.4. К участию во II этапе олимпиады допускаются участники, прошедшие I этап олимпиады (тестирование) и набравшие не менее </w:t>
      </w:r>
      <w:r w:rsidR="003473B6" w:rsidRPr="003473B6">
        <w:rPr>
          <w:sz w:val="28"/>
          <w:szCs w:val="28"/>
        </w:rPr>
        <w:t>8</w:t>
      </w:r>
      <w:r>
        <w:rPr>
          <w:sz w:val="28"/>
          <w:szCs w:val="28"/>
        </w:rPr>
        <w:t xml:space="preserve"> баллов. </w:t>
      </w:r>
    </w:p>
    <w:p w14:paraId="78EA4F97" w14:textId="77777777" w:rsidR="00304BE9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7.5. Слоган (девиз, лозунг, короткое стихотворение) оценивается в баллах по 4 критериям:</w:t>
      </w:r>
    </w:p>
    <w:p w14:paraId="4FFC4213" w14:textId="77777777" w:rsidR="00304BE9" w:rsidRDefault="00304BE9" w:rsidP="00304BE9">
      <w:pPr>
        <w:pStyle w:val="1"/>
        <w:numPr>
          <w:ilvl w:val="0"/>
          <w:numId w:val="4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Информативность, емкость, соответствие тематике, корректность (1-5)</w:t>
      </w:r>
    </w:p>
    <w:p w14:paraId="1B7FB43D" w14:textId="77777777" w:rsidR="00304BE9" w:rsidRDefault="00304BE9" w:rsidP="00304BE9">
      <w:pPr>
        <w:pStyle w:val="1"/>
        <w:numPr>
          <w:ilvl w:val="0"/>
          <w:numId w:val="4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Из слогана должно быть ясно, какую именно идею он раскрывает.  </w:t>
      </w:r>
      <w:r>
        <w:rPr>
          <w:sz w:val="28"/>
          <w:szCs w:val="28"/>
        </w:rPr>
        <w:t>Содержание должно давать представление о понимании проблемы учащимся.</w:t>
      </w:r>
    </w:p>
    <w:p w14:paraId="0D3239C4" w14:textId="77777777"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Простота, краткость, запоминаемость (1-5)</w:t>
      </w:r>
    </w:p>
    <w:p w14:paraId="5ADED11E" w14:textId="77777777"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Хороший слоган должен быстро запоминаться. </w:t>
      </w:r>
    </w:p>
    <w:p w14:paraId="31095F97" w14:textId="77777777"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Эмоциональная составляющая (1-5)</w:t>
      </w:r>
    </w:p>
    <w:p w14:paraId="4FA4E8B7" w14:textId="77777777" w:rsidR="00304BE9" w:rsidRDefault="00304BE9" w:rsidP="00304BE9">
      <w:pPr>
        <w:pStyle w:val="1"/>
        <w:numPr>
          <w:ilvl w:val="0"/>
          <w:numId w:val="4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Эмоционально слоган может призывать, поощрять, побуждать, либо критиковать.</w:t>
      </w:r>
    </w:p>
    <w:p w14:paraId="04808B8D" w14:textId="77777777"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Яркость, оригинальность, новизна (1-5)</w:t>
      </w:r>
    </w:p>
    <w:p w14:paraId="5276563F" w14:textId="77777777"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Использование рифмы, юмора, а также игровых приемов. </w:t>
      </w:r>
    </w:p>
    <w:p w14:paraId="20D7874E" w14:textId="77777777" w:rsidR="00304BE9" w:rsidRDefault="00304BE9" w:rsidP="00304BE9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7.6. Максимальная оценка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олимпиады - 20 баллов.</w:t>
      </w:r>
    </w:p>
    <w:p w14:paraId="076E7BB4" w14:textId="77777777" w:rsidR="00304BE9" w:rsidRDefault="00304BE9" w:rsidP="00304BE9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7.7. Победителем олимпиады признается участник, набравший наибольшее суммарное (по двум этапам) количество баллов. Максимальное количество – 45 баллов. </w:t>
      </w:r>
    </w:p>
    <w:p w14:paraId="348C5CFE" w14:textId="77777777" w:rsidR="00304BE9" w:rsidRDefault="00304BE9" w:rsidP="00304BE9">
      <w:pPr>
        <w:pStyle w:val="1"/>
        <w:spacing w:line="240" w:lineRule="auto"/>
        <w:ind w:firstLine="709"/>
        <w:rPr>
          <w:b/>
          <w:sz w:val="28"/>
          <w:szCs w:val="28"/>
        </w:rPr>
      </w:pPr>
    </w:p>
    <w:p w14:paraId="07D84362" w14:textId="77777777" w:rsidR="00304BE9" w:rsidRDefault="00304BE9" w:rsidP="00304BE9">
      <w:pPr>
        <w:pStyle w:val="1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ПРИЗОВОЙ ФОНД ОЛИМПИАДЫ  </w:t>
      </w:r>
    </w:p>
    <w:p w14:paraId="0E9DC88B" w14:textId="77777777" w:rsidR="00304BE9" w:rsidRDefault="00304BE9" w:rsidP="00304BE9">
      <w:pPr>
        <w:pStyle w:val="1"/>
        <w:spacing w:line="240" w:lineRule="auto"/>
        <w:jc w:val="center"/>
        <w:rPr>
          <w:sz w:val="28"/>
          <w:szCs w:val="28"/>
        </w:rPr>
      </w:pPr>
    </w:p>
    <w:p w14:paraId="562329FA" w14:textId="77777777"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Все участники олимпиады награждаются свидетельством участника олимпиады.</w:t>
      </w:r>
    </w:p>
    <w:p w14:paraId="1E0E3F7A" w14:textId="77777777"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Призовой фонд олимпиады составляет 40000 (сорок тысяч) рублей. Победитель и призеры олимпиады награждаются дипломами первой, второй и третей степени и ценными призами:</w:t>
      </w:r>
    </w:p>
    <w:p w14:paraId="23A5F520" w14:textId="77777777"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победитель олимпиады – участник, занявший 1 место – призом, стоимостью 10000 (десять тысяч) руб.,</w:t>
      </w:r>
    </w:p>
    <w:p w14:paraId="30B9A33E" w14:textId="77777777"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куратор участника, занявшего 1 место – призом стоимостью 3000 (три тысячи) руб.,</w:t>
      </w:r>
    </w:p>
    <w:p w14:paraId="5CB85A76" w14:textId="77777777"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призер – участник, занявший 2 место -  призом, стоимостью 8000 (восемь тысяч) руб.,</w:t>
      </w:r>
    </w:p>
    <w:p w14:paraId="27735203" w14:textId="77777777"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куратор участника, занявшего 2 место – призом стоимостью 3000 (три тысячи) руб.,</w:t>
      </w:r>
    </w:p>
    <w:p w14:paraId="0E1DFB35" w14:textId="77777777"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призер – участник, занявший 3 место -  призом, стоимостью 6000 (шесть тысяч) руб.,</w:t>
      </w:r>
    </w:p>
    <w:p w14:paraId="2F3AE9FC" w14:textId="77777777"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куратор участника, занявшего 3 место – призом стоимостью 3000 (три тысячи) руб.</w:t>
      </w:r>
    </w:p>
    <w:p w14:paraId="022F3833" w14:textId="2751834E" w:rsidR="00304BE9" w:rsidRPr="003473B6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денежные средства резервного фонда в размере 7000 (семь тысяч) рублей учреждается дополнительная(-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номинация(-и) на усмотрение оценочной комиссии для награждения участника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и куратора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при </w:t>
      </w:r>
      <w:r w:rsidRPr="00887108">
        <w:rPr>
          <w:color w:val="000000" w:themeColor="text1"/>
          <w:sz w:val="28"/>
          <w:szCs w:val="28"/>
        </w:rPr>
        <w:t xml:space="preserve">наличии. </w:t>
      </w:r>
      <w:r w:rsidR="003473B6" w:rsidRPr="00887108">
        <w:rPr>
          <w:color w:val="000000" w:themeColor="text1"/>
          <w:sz w:val="28"/>
          <w:szCs w:val="28"/>
        </w:rPr>
        <w:t xml:space="preserve">В случае отсутствия куратора у участника, занявшего призовое место, денежные средства, выделенные </w:t>
      </w:r>
      <w:r w:rsidR="00887108" w:rsidRPr="00887108">
        <w:rPr>
          <w:color w:val="000000" w:themeColor="text1"/>
          <w:sz w:val="28"/>
          <w:szCs w:val="28"/>
        </w:rPr>
        <w:t>для</w:t>
      </w:r>
      <w:r w:rsidR="003473B6" w:rsidRPr="00887108">
        <w:rPr>
          <w:color w:val="000000" w:themeColor="text1"/>
          <w:sz w:val="28"/>
          <w:szCs w:val="28"/>
        </w:rPr>
        <w:t xml:space="preserve"> награждени</w:t>
      </w:r>
      <w:r w:rsidR="00887108" w:rsidRPr="00887108">
        <w:rPr>
          <w:color w:val="000000" w:themeColor="text1"/>
          <w:sz w:val="28"/>
          <w:szCs w:val="28"/>
        </w:rPr>
        <w:t>я</w:t>
      </w:r>
      <w:r w:rsidR="003473B6" w:rsidRPr="00887108">
        <w:rPr>
          <w:color w:val="000000" w:themeColor="text1"/>
          <w:sz w:val="28"/>
          <w:szCs w:val="28"/>
        </w:rPr>
        <w:t xml:space="preserve"> куратора, переводятся в резервный фонд.</w:t>
      </w:r>
    </w:p>
    <w:p w14:paraId="688BB339" w14:textId="77777777"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Награждение проводится в торжественной обстановке.</w:t>
      </w:r>
    </w:p>
    <w:p w14:paraId="5267827A" w14:textId="77777777" w:rsidR="00304BE9" w:rsidRDefault="00304BE9" w:rsidP="00304BE9">
      <w:pPr>
        <w:pStyle w:val="1"/>
        <w:spacing w:after="0" w:line="240" w:lineRule="auto"/>
        <w:rPr>
          <w:sz w:val="28"/>
          <w:szCs w:val="28"/>
        </w:rPr>
      </w:pPr>
    </w:p>
    <w:p w14:paraId="68055AF5" w14:textId="77777777" w:rsidR="00304BE9" w:rsidRPr="0093465E" w:rsidRDefault="00596E11" w:rsidP="00304BE9">
      <w:pPr>
        <w:pStyle w:val="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304BE9" w:rsidRPr="00304BE9">
        <w:rPr>
          <w:b/>
          <w:sz w:val="28"/>
          <w:szCs w:val="28"/>
        </w:rPr>
        <w:t xml:space="preserve">. </w:t>
      </w:r>
      <w:r w:rsidR="00304BE9" w:rsidRPr="0093465E">
        <w:rPr>
          <w:b/>
          <w:sz w:val="28"/>
          <w:szCs w:val="28"/>
        </w:rPr>
        <w:t>ЗАКЛЮЧИТЕЛЬНЫЕ ПОЛОЖЕНИЯ</w:t>
      </w:r>
    </w:p>
    <w:p w14:paraId="307F64A3" w14:textId="77777777" w:rsidR="00304BE9" w:rsidRPr="0093465E" w:rsidRDefault="00304BE9" w:rsidP="00304BE9">
      <w:pPr>
        <w:pStyle w:val="1"/>
        <w:spacing w:after="0" w:line="240" w:lineRule="auto"/>
        <w:rPr>
          <w:sz w:val="28"/>
          <w:szCs w:val="28"/>
        </w:rPr>
      </w:pPr>
    </w:p>
    <w:p w14:paraId="22448FD1" w14:textId="77777777" w:rsidR="00304BE9" w:rsidRPr="00596E11" w:rsidRDefault="00304BE9" w:rsidP="0059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9.1. Не допускаются к участию в олимпиаде учащиеся 8-11 классов общеобразовательных учреждений города Ростова-на-Дону, состоящие </w:t>
      </w:r>
      <w:r w:rsidRPr="00596E11">
        <w:rPr>
          <w:rFonts w:ascii="Times New Roman" w:hAnsi="Times New Roman" w:cs="Times New Roman"/>
          <w:sz w:val="28"/>
          <w:szCs w:val="28"/>
        </w:rPr>
        <w:br/>
        <w:t>в близком родстве (дети, братья, сестры)  с кем-либо из членов методической, оценочной комиссий.</w:t>
      </w:r>
    </w:p>
    <w:p w14:paraId="3B4E0D28" w14:textId="77777777" w:rsidR="00304BE9" w:rsidRPr="00596E11" w:rsidRDefault="00304BE9" w:rsidP="00596E11">
      <w:pPr>
        <w:pStyle w:val="1"/>
        <w:spacing w:after="0" w:line="240" w:lineRule="auto"/>
        <w:ind w:firstLine="709"/>
        <w:rPr>
          <w:sz w:val="28"/>
          <w:szCs w:val="28"/>
        </w:rPr>
      </w:pPr>
      <w:r w:rsidRPr="00596E11">
        <w:rPr>
          <w:sz w:val="28"/>
          <w:szCs w:val="28"/>
        </w:rPr>
        <w:t xml:space="preserve">9.2. Слоганы (девиз, лозунг, короткое стихотворение) участников олимпиады могут быть использованы Департаментом на сайте по защите прав потребителей </w:t>
      </w:r>
      <w:hyperlink r:id="rId12" w:history="1">
        <w:r w:rsidRPr="00596E11"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 w:rsidRPr="00596E11">
        <w:rPr>
          <w:sz w:val="28"/>
          <w:szCs w:val="28"/>
        </w:rPr>
        <w:t xml:space="preserve">, в материалах социальной рекламы, выпускаемой в рамках подпрограммы «Защита прав потребителей в городе Ростове-на-Дону» </w:t>
      </w:r>
      <w:r w:rsidRPr="00596E11">
        <w:rPr>
          <w:bCs/>
          <w:sz w:val="28"/>
          <w:szCs w:val="28"/>
        </w:rPr>
        <w:t>муниципальной программы «</w:t>
      </w:r>
      <w:r w:rsidRPr="00596E11">
        <w:rPr>
          <w:sz w:val="28"/>
          <w:szCs w:val="28"/>
        </w:rPr>
        <w:t xml:space="preserve">Развитие экономики города Ростова-на-Дону», утвержденной </w:t>
      </w:r>
      <w:r w:rsidRPr="00596E11">
        <w:rPr>
          <w:bCs/>
          <w:sz w:val="28"/>
          <w:szCs w:val="28"/>
        </w:rPr>
        <w:t>Постановлением Администрации города Ростова-на-Дону от 28.12.2018 № 1369.</w:t>
      </w:r>
    </w:p>
    <w:p w14:paraId="3C5B9544" w14:textId="77777777" w:rsidR="00304BE9" w:rsidRDefault="00304BE9" w:rsidP="00304BE9"/>
    <w:p w14:paraId="207A3476" w14:textId="77777777" w:rsidR="00304BE9" w:rsidRDefault="00304BE9"/>
    <w:p w14:paraId="0B3B55C8" w14:textId="77777777" w:rsidR="00304BE9" w:rsidRDefault="00304BE9"/>
    <w:p w14:paraId="7E5694FF" w14:textId="77777777" w:rsidR="00304BE9" w:rsidRDefault="00304BE9"/>
    <w:p w14:paraId="5A9EF571" w14:textId="77777777" w:rsidR="00304BE9" w:rsidRDefault="00304BE9"/>
    <w:p w14:paraId="1F3AE52B" w14:textId="77777777" w:rsidR="00304BE9" w:rsidRDefault="00304BE9"/>
    <w:p w14:paraId="3176526D" w14:textId="77777777" w:rsidR="00304BE9" w:rsidRDefault="00304BE9"/>
    <w:p w14:paraId="2344F518" w14:textId="77777777" w:rsidR="00304BE9" w:rsidRDefault="00304BE9"/>
    <w:p w14:paraId="277B56DD" w14:textId="77777777" w:rsidR="00304BE9" w:rsidRDefault="00304BE9"/>
    <w:p w14:paraId="41C01827" w14:textId="77777777" w:rsidR="00304BE9" w:rsidRDefault="00304BE9"/>
    <w:p w14:paraId="016B6F08" w14:textId="77777777" w:rsidR="00304BE9" w:rsidRDefault="00304BE9"/>
    <w:p w14:paraId="118F37BD" w14:textId="77777777" w:rsidR="00304BE9" w:rsidRDefault="00304BE9"/>
    <w:p w14:paraId="3E59F91F" w14:textId="77777777" w:rsidR="00596E11" w:rsidRDefault="00596E11" w:rsidP="00304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B6E6BB" w14:textId="77777777" w:rsidR="00596E11" w:rsidRDefault="00596E11" w:rsidP="00304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96E11" w:rsidSect="0052599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3A5"/>
    <w:multiLevelType w:val="hybridMultilevel"/>
    <w:tmpl w:val="FA44C3F8"/>
    <w:lvl w:ilvl="0" w:tplc="17C2B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EB"/>
    <w:multiLevelType w:val="hybridMultilevel"/>
    <w:tmpl w:val="7176333A"/>
    <w:lvl w:ilvl="0" w:tplc="B29A4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11CE7"/>
    <w:multiLevelType w:val="multilevel"/>
    <w:tmpl w:val="EC18E52C"/>
    <w:lvl w:ilvl="0">
      <w:start w:val="1"/>
      <w:numFmt w:val="decimal"/>
      <w:lvlText w:val="%1."/>
      <w:lvlJc w:val="left"/>
      <w:pPr>
        <w:ind w:left="1410" w:hanging="1410"/>
      </w:pPr>
      <w:rPr>
        <w:b w:val="0"/>
      </w:rPr>
    </w:lvl>
    <w:lvl w:ilvl="1">
      <w:start w:val="1"/>
      <w:numFmt w:val="bullet"/>
      <w:lvlText w:val="-"/>
      <w:lvlJc w:val="left"/>
      <w:pPr>
        <w:ind w:left="2120" w:hanging="1410"/>
      </w:pPr>
      <w:rPr>
        <w:rFonts w:ascii="Times New Roman" w:hAnsi="Times New Roman" w:cs="Times New Roman"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3" w15:restartNumberingAfterBreak="0">
    <w:nsid w:val="1EA83C47"/>
    <w:multiLevelType w:val="hybridMultilevel"/>
    <w:tmpl w:val="70505108"/>
    <w:lvl w:ilvl="0" w:tplc="B29A4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40375"/>
    <w:multiLevelType w:val="hybridMultilevel"/>
    <w:tmpl w:val="BF62857E"/>
    <w:lvl w:ilvl="0" w:tplc="17C2BAE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5566DF"/>
    <w:multiLevelType w:val="multilevel"/>
    <w:tmpl w:val="8F66B4FE"/>
    <w:lvl w:ilvl="0">
      <w:start w:val="1"/>
      <w:numFmt w:val="decimal"/>
      <w:lvlText w:val="%1."/>
      <w:lvlJc w:val="left"/>
      <w:pPr>
        <w:ind w:left="1410" w:hanging="1410"/>
      </w:pPr>
      <w:rPr>
        <w:b w:val="0"/>
      </w:rPr>
    </w:lvl>
    <w:lvl w:ilvl="1">
      <w:start w:val="1"/>
      <w:numFmt w:val="decimal"/>
      <w:lvlText w:val="%1.%2."/>
      <w:lvlJc w:val="left"/>
      <w:pPr>
        <w:ind w:left="2120" w:hanging="1410"/>
      </w:pPr>
      <w:rPr>
        <w:b w:val="0"/>
        <w:sz w:val="27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F7"/>
    <w:rsid w:val="00161FED"/>
    <w:rsid w:val="00304BE9"/>
    <w:rsid w:val="003473B6"/>
    <w:rsid w:val="00596E11"/>
    <w:rsid w:val="005A6A18"/>
    <w:rsid w:val="005D4D7B"/>
    <w:rsid w:val="00887108"/>
    <w:rsid w:val="009B3200"/>
    <w:rsid w:val="00B8388F"/>
    <w:rsid w:val="00B97BCD"/>
    <w:rsid w:val="00CC58E0"/>
    <w:rsid w:val="00CF44F8"/>
    <w:rsid w:val="00D35661"/>
    <w:rsid w:val="00F371A4"/>
    <w:rsid w:val="00F51FF7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01BE"/>
  <w15:chartTrackingRefBased/>
  <w15:docId w15:val="{A5D663E8-54EB-4C1D-B183-06A7F47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F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CC58E0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0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E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Обычный1"/>
    <w:qFormat/>
    <w:rsid w:val="00304BE9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rsid w:val="00304BE9"/>
    <w:rPr>
      <w:color w:val="0000FF"/>
      <w:u w:val="single"/>
    </w:rPr>
  </w:style>
  <w:style w:type="paragraph" w:customStyle="1" w:styleId="ConsPlusTitle">
    <w:name w:val="ConsPlusTitle"/>
    <w:qFormat/>
    <w:rsid w:val="00304BE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04BE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F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p.rostov-gor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p.rostov-gorod.ru" TargetMode="External"/><Relationship Id="rId12" Type="http://schemas.openxmlformats.org/officeDocument/2006/relationships/hyperlink" Target="http://zpp.rostov-go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p.rostov-gorod.ru" TargetMode="External"/><Relationship Id="rId11" Type="http://schemas.openxmlformats.org/officeDocument/2006/relationships/hyperlink" Target="http://zpp.rostov-gorod.ru/" TargetMode="External"/><Relationship Id="rId5" Type="http://schemas.openxmlformats.org/officeDocument/2006/relationships/hyperlink" Target="http://zpp.rostov-gorod.ru/" TargetMode="External"/><Relationship Id="rId10" Type="http://schemas.openxmlformats.org/officeDocument/2006/relationships/hyperlink" Target="http://zpp.rostov-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p.rostov-go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Екатерина Викторовна</dc:creator>
  <cp:keywords/>
  <dc:description/>
  <cp:lastModifiedBy>Алексей Малышевский</cp:lastModifiedBy>
  <cp:revision>2</cp:revision>
  <cp:lastPrinted>2020-09-03T09:58:00Z</cp:lastPrinted>
  <dcterms:created xsi:type="dcterms:W3CDTF">2020-10-20T10:39:00Z</dcterms:created>
  <dcterms:modified xsi:type="dcterms:W3CDTF">2020-10-20T10:39:00Z</dcterms:modified>
</cp:coreProperties>
</file>